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82" w:rsidRDefault="00492B3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480" w:right="2420" w:hanging="192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.15pt;margin-top:9pt;width:48pt;height:48pt;z-index:-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3D6568">
        <w:rPr>
          <w:rFonts w:ascii="Bookman Old Style" w:hAnsi="Bookman Old Style" w:cs="Bookman Old Style"/>
          <w:b/>
          <w:bCs/>
          <w:sz w:val="23"/>
          <w:szCs w:val="23"/>
        </w:rPr>
        <w:t xml:space="preserve">SENARAI SEMAK PERMOHONAN PEMBAYARAN </w:t>
      </w:r>
      <w:r w:rsidR="003D6568">
        <w:rPr>
          <w:rFonts w:ascii="Bookman Old Style" w:hAnsi="Bookman Old Style" w:cs="Bookman Old Style"/>
          <w:b/>
          <w:bCs/>
          <w:color w:val="FF0000"/>
          <w:sz w:val="23"/>
          <w:szCs w:val="23"/>
        </w:rPr>
        <w:t>UNIT PEMBAYARAN, BAHAGIAN KEWANGAN</w:t>
      </w:r>
    </w:p>
    <w:p w:rsidR="00932C82" w:rsidRDefault="00932C8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932C82" w:rsidRDefault="003D6568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PUSAT PENGURUSAN PENYELIDIKAN</w:t>
      </w:r>
    </w:p>
    <w:p w:rsidR="00932C82" w:rsidRDefault="003D6568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ARAS 3, BLOK F54, BANGUNAN PUSAT SISWAZAH</w:t>
      </w:r>
    </w:p>
    <w:p w:rsidR="00932C82" w:rsidRDefault="00932C8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932C82" w:rsidRDefault="003D656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520" w:right="4540" w:hanging="108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81310 UTM, JOHOR </w:t>
      </w:r>
      <w:r>
        <w:rPr>
          <w:rFonts w:ascii="Bookman Old Style" w:hAnsi="Bookman Old Style" w:cs="Bookman Old Style"/>
          <w:b/>
          <w:bCs/>
          <w:color w:val="0000FF"/>
          <w:sz w:val="16"/>
          <w:szCs w:val="16"/>
          <w:u w:val="single"/>
        </w:rPr>
        <w:t>www.rmc.utm.my</w:t>
      </w:r>
    </w:p>
    <w:p w:rsidR="00932C82" w:rsidRDefault="00492B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-5.6pt;margin-top:-2pt;width:542pt;height:11pt;z-index:-1;mso-position-horizontal-relative:text;mso-position-vertical-relative:text" o:allowincell="f">
            <v:imagedata r:id="rId7" o:title=""/>
          </v:shape>
        </w:pict>
      </w:r>
    </w:p>
    <w:p w:rsidR="00932C82" w:rsidRDefault="00932C82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932C82" w:rsidRDefault="003D656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TUNTUTAN HONORARIUM PROFESOR</w:t>
      </w:r>
      <w:r w:rsidR="00D33045">
        <w:rPr>
          <w:rFonts w:ascii="Garamond" w:hAnsi="Garamond" w:cs="Garamond"/>
          <w:b/>
          <w:bCs/>
          <w:sz w:val="24"/>
          <w:szCs w:val="24"/>
        </w:rPr>
        <w:t>/PENYELIDIK</w:t>
      </w:r>
      <w:r>
        <w:rPr>
          <w:rFonts w:ascii="Garamond" w:hAnsi="Garamond" w:cs="Garamond"/>
          <w:b/>
          <w:bCs/>
          <w:sz w:val="24"/>
          <w:szCs w:val="24"/>
        </w:rPr>
        <w:t xml:space="preserve"> PELAWAT</w:t>
      </w:r>
    </w:p>
    <w:p w:rsidR="00932C82" w:rsidRDefault="00932C8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932C82" w:rsidRDefault="003D656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Garamond" w:hAnsi="Garamond" w:cs="Garamond"/>
          <w:b/>
          <w:bCs/>
          <w:sz w:val="20"/>
          <w:szCs w:val="20"/>
        </w:rPr>
        <w:t>Pemohon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perlu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mengemukakan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maklumat-maklumat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seperti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berikut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>:</w:t>
      </w:r>
    </w:p>
    <w:p w:rsidR="00932C82" w:rsidRDefault="00932C82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0"/>
        <w:gridCol w:w="120"/>
        <w:gridCol w:w="100"/>
        <w:gridCol w:w="7720"/>
        <w:gridCol w:w="120"/>
        <w:gridCol w:w="100"/>
        <w:gridCol w:w="920"/>
        <w:gridCol w:w="120"/>
        <w:gridCol w:w="100"/>
        <w:gridCol w:w="780"/>
        <w:gridCol w:w="120"/>
        <w:gridCol w:w="30"/>
      </w:tblGrid>
      <w:tr w:rsidR="00932C82" w:rsidRPr="00B450C6" w:rsidTr="00B450C6">
        <w:trPr>
          <w:trHeight w:val="12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b/>
                <w:bCs/>
                <w:w w:val="95"/>
                <w:sz w:val="20"/>
                <w:szCs w:val="20"/>
              </w:rPr>
              <w:t>No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0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ITEM UMUM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C6">
              <w:rPr>
                <w:rFonts w:ascii="Garamond" w:hAnsi="Garamond" w:cs="Garamond"/>
                <w:b/>
                <w:bCs/>
                <w:w w:val="98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Kaunter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11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11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b/>
                <w:bCs/>
                <w:w w:val="95"/>
                <w:sz w:val="20"/>
                <w:szCs w:val="20"/>
              </w:rPr>
              <w:t>(√)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b/>
                <w:bCs/>
                <w:w w:val="95"/>
                <w:sz w:val="20"/>
                <w:szCs w:val="20"/>
              </w:rPr>
              <w:t>(√)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11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254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w w:val="91"/>
                <w:sz w:val="20"/>
                <w:szCs w:val="20"/>
              </w:rPr>
              <w:t>1)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C6">
              <w:rPr>
                <w:rFonts w:ascii="Garamond" w:hAnsi="Garamond" w:cs="Garamond"/>
                <w:color w:val="0000FF"/>
                <w:sz w:val="20"/>
                <w:szCs w:val="20"/>
                <w:u w:val="single"/>
              </w:rPr>
              <w:t>Borang</w:t>
            </w:r>
            <w:proofErr w:type="spellEnd"/>
            <w:r w:rsidRPr="00B450C6">
              <w:rPr>
                <w:rFonts w:ascii="Garamond" w:hAnsi="Garamond" w:cs="Garamond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color w:val="0000FF"/>
                <w:sz w:val="20"/>
                <w:szCs w:val="20"/>
                <w:u w:val="single"/>
              </w:rPr>
              <w:t>Permohonan</w:t>
            </w:r>
            <w:proofErr w:type="spellEnd"/>
            <w:r w:rsidRPr="00B450C6">
              <w:rPr>
                <w:rFonts w:ascii="Garamond" w:hAnsi="Garamond" w:cs="Garamond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color w:val="0000FF"/>
                <w:sz w:val="20"/>
                <w:szCs w:val="20"/>
                <w:u w:val="single"/>
              </w:rPr>
              <w:t>Pembayaran</w:t>
            </w:r>
            <w:proofErr w:type="spellEnd"/>
            <w:r w:rsidRPr="00B450C6">
              <w:rPr>
                <w:rFonts w:ascii="Garamond" w:hAnsi="Garamond" w:cs="Garamond"/>
                <w:color w:val="0000FF"/>
                <w:sz w:val="20"/>
                <w:szCs w:val="20"/>
              </w:rPr>
              <w:t xml:space="preserve"> </w:t>
            </w:r>
            <w:r w:rsidRPr="00B450C6">
              <w:rPr>
                <w:rFonts w:ascii="Garamond" w:hAnsi="Garamond" w:cs="Garamond"/>
                <w:sz w:val="20"/>
                <w:szCs w:val="20"/>
              </w:rPr>
              <w:t>(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Sila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download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dari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website RMC -</w:t>
            </w:r>
            <w:r w:rsidRPr="00B450C6">
              <w:rPr>
                <w:rFonts w:ascii="Garamond" w:hAnsi="Garamond" w:cs="Garamond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Mukasurat</w:t>
            </w:r>
            <w:proofErr w:type="spellEnd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1</w:t>
            </w:r>
            <w:r w:rsidRPr="00B450C6">
              <w:rPr>
                <w:rFonts w:ascii="Garamond" w:hAnsi="Garamond" w:cs="Garamond"/>
                <w:color w:val="0000FF"/>
                <w:sz w:val="20"/>
                <w:szCs w:val="20"/>
              </w:rPr>
              <w:t xml:space="preserve"> </w:t>
            </w:r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–</w:t>
            </w:r>
            <w:r w:rsidRPr="00B450C6">
              <w:rPr>
                <w:rFonts w:ascii="Garamond" w:hAnsi="Garamond" w:cs="Garamond"/>
                <w:color w:val="0000FF"/>
                <w:sz w:val="20"/>
                <w:szCs w:val="20"/>
              </w:rPr>
              <w:t xml:space="preserve"> </w:t>
            </w:r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sahaja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4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253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w w:val="91"/>
                <w:sz w:val="20"/>
                <w:szCs w:val="20"/>
              </w:rPr>
              <w:t>2)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sz w:val="20"/>
                <w:szCs w:val="20"/>
              </w:rPr>
              <w:t>e-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borang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UTMFin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–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Bayaran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-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Tuntutan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Bayaran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–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Jenis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Tuntutan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: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Profesor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Pelawat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yang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telah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>disahkan</w:t>
            </w:r>
            <w:proofErr w:type="spellEnd"/>
            <w:proofErr w:type="gramEnd"/>
            <w:r w:rsidRPr="00B450C6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oleh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Ketua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Projek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melalui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sistem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UTMFin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4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25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w w:val="91"/>
                <w:sz w:val="20"/>
                <w:szCs w:val="20"/>
              </w:rPr>
              <w:t>3)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32C82" w:rsidRPr="00B450C6" w:rsidRDefault="003D6568" w:rsidP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Surat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="00D33045" w:rsidRPr="00B450C6">
              <w:rPr>
                <w:rFonts w:ascii="Garamond" w:hAnsi="Garamond" w:cs="Garamond"/>
                <w:sz w:val="20"/>
                <w:szCs w:val="20"/>
              </w:rPr>
              <w:t>lantikan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daripada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TNCPI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termasuk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Appendix A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untuk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Profesor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Pelawat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dalam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dan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luar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22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32C82" w:rsidRPr="00B450C6" w:rsidRDefault="003D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0C6">
              <w:rPr>
                <w:rFonts w:ascii="Garamond" w:hAnsi="Garamond" w:cs="Garamond"/>
                <w:sz w:val="20"/>
                <w:szCs w:val="20"/>
              </w:rPr>
              <w:t>negara</w:t>
            </w:r>
            <w:proofErr w:type="spellEnd"/>
            <w:proofErr w:type="gramEnd"/>
            <w:r w:rsidRPr="00B450C6">
              <w:rPr>
                <w:rFonts w:ascii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C82" w:rsidRPr="00B450C6" w:rsidTr="00B450C6">
        <w:trPr>
          <w:trHeight w:val="308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D33045" w:rsidP="00D330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450C6">
              <w:rPr>
                <w:rFonts w:ascii="Garamond" w:hAnsi="Garamond" w:cs="Garamond"/>
                <w:w w:val="91"/>
                <w:sz w:val="20"/>
                <w:szCs w:val="20"/>
              </w:rPr>
              <w:t xml:space="preserve"> 4)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D33045" w:rsidP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Salinan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buku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 /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Penyata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nombor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akaun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Penerima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yang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menggunakan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dalam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Negara)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C82" w:rsidRPr="00B450C6" w:rsidRDefault="0093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045" w:rsidRPr="00B450C6" w:rsidTr="00B450C6">
        <w:trPr>
          <w:trHeight w:val="346"/>
        </w:trPr>
        <w:tc>
          <w:tcPr>
            <w:tcW w:w="12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bottom"/>
          </w:tcPr>
          <w:p w:rsidR="00D33045" w:rsidRPr="00B450C6" w:rsidRDefault="00D33045" w:rsidP="00D330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Garamond" w:hAnsi="Garamond" w:cs="Garamond"/>
                <w:w w:val="9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045" w:rsidRPr="00B450C6" w:rsidRDefault="00D33045" w:rsidP="00D3304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Garamond" w:hAnsi="Garamond" w:cs="Garamond"/>
                <w:w w:val="91"/>
                <w:sz w:val="20"/>
                <w:szCs w:val="20"/>
              </w:rPr>
            </w:pPr>
            <w:r w:rsidRPr="00B450C6">
              <w:rPr>
                <w:rFonts w:ascii="Garamond" w:hAnsi="Garamond" w:cs="Garamond"/>
                <w:w w:val="91"/>
                <w:sz w:val="20"/>
                <w:szCs w:val="20"/>
              </w:rPr>
              <w:t xml:space="preserve"> 5)</w:t>
            </w: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</w:tcBorders>
            <w:vAlign w:val="bottom"/>
          </w:tcPr>
          <w:p w:rsidR="00D33045" w:rsidRPr="00B450C6" w:rsidRDefault="00D33045" w:rsidP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Maklumat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Penerima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Penerima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yang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menggunakan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Luar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Negara) :</w:t>
            </w:r>
          </w:p>
        </w:tc>
        <w:tc>
          <w:tcPr>
            <w:tcW w:w="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33045" w:rsidRPr="00B450C6" w:rsidTr="00B450C6">
        <w:trPr>
          <w:trHeight w:val="1020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Nama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</w:t>
            </w:r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Alamat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Bank </w:t>
            </w:r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Nama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Penerima</w:t>
            </w:r>
            <w:proofErr w:type="spellEnd"/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No.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Akaun</w:t>
            </w:r>
            <w:proofErr w:type="spellEnd"/>
            <w:r w:rsidRPr="00B450C6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B450C6">
              <w:rPr>
                <w:rFonts w:ascii="Garamond" w:hAnsi="Garamond" w:cs="Garamond"/>
                <w:sz w:val="20"/>
                <w:szCs w:val="20"/>
              </w:rPr>
              <w:t>Penerima</w:t>
            </w:r>
            <w:proofErr w:type="spellEnd"/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B450C6">
              <w:rPr>
                <w:rFonts w:ascii="Garamond" w:hAnsi="Garamond" w:cs="Garamond"/>
                <w:sz w:val="20"/>
                <w:szCs w:val="20"/>
              </w:rPr>
              <w:t>SWIFT Code</w:t>
            </w:r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B450C6">
              <w:rPr>
                <w:rFonts w:ascii="Garamond" w:hAnsi="Garamond" w:cs="Garamond"/>
                <w:sz w:val="20"/>
                <w:szCs w:val="20"/>
              </w:rPr>
              <w:t>Sort Code (UK Bank)</w:t>
            </w:r>
          </w:p>
          <w:p w:rsidR="00D33045" w:rsidRPr="00B450C6" w:rsidRDefault="00D33045" w:rsidP="00D330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B450C6">
              <w:rPr>
                <w:rFonts w:ascii="Garamond" w:hAnsi="Garamond" w:cs="Garamond"/>
                <w:sz w:val="20"/>
                <w:szCs w:val="20"/>
              </w:rPr>
              <w:t>ABA Code (USA Bank</w:t>
            </w:r>
          </w:p>
        </w:tc>
        <w:tc>
          <w:tcPr>
            <w:tcW w:w="12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3045" w:rsidRPr="00B450C6" w:rsidRDefault="00D3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32C82" w:rsidRDefault="00932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32C82">
      <w:pgSz w:w="11960" w:h="16848"/>
      <w:pgMar w:top="1324" w:right="600" w:bottom="1440" w:left="72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3D0E91"/>
    <w:multiLevelType w:val="hybridMultilevel"/>
    <w:tmpl w:val="B8C8825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A0B8F"/>
    <w:multiLevelType w:val="hybridMultilevel"/>
    <w:tmpl w:val="2C0E93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68"/>
    <w:rsid w:val="003D6568"/>
    <w:rsid w:val="00492B30"/>
    <w:rsid w:val="00932C82"/>
    <w:rsid w:val="00B450C6"/>
    <w:rsid w:val="00D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nurhamizah</cp:lastModifiedBy>
  <cp:revision>4</cp:revision>
  <dcterms:created xsi:type="dcterms:W3CDTF">2015-07-13T04:19:00Z</dcterms:created>
  <dcterms:modified xsi:type="dcterms:W3CDTF">2015-08-26T07:16:00Z</dcterms:modified>
</cp:coreProperties>
</file>